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64BC01" w14:textId="77777777" w:rsidR="00A65640" w:rsidRPr="002D58B0" w:rsidRDefault="00A65640" w:rsidP="00A65640">
      <w:pPr>
        <w:pStyle w:val="ListParagraph"/>
        <w:rPr>
          <w:rFonts w:asciiTheme="majorHAnsi" w:hAnsiTheme="majorHAnsi"/>
          <w:sz w:val="24"/>
          <w:szCs w:val="24"/>
        </w:rPr>
      </w:pPr>
      <w:bookmarkStart w:id="0" w:name="_GoBack"/>
      <w:bookmarkEnd w:id="0"/>
    </w:p>
    <w:p w14:paraId="428D5A70" w14:textId="77777777" w:rsidR="00A65640" w:rsidRDefault="00A65640" w:rsidP="00A65640">
      <w:pPr>
        <w:jc w:val="center"/>
        <w:rPr>
          <w:rFonts w:asciiTheme="majorHAnsi" w:hAnsiTheme="majorHAnsi"/>
          <w:b/>
          <w:u w:val="single"/>
        </w:rPr>
      </w:pPr>
      <w:r w:rsidRPr="002D58B0">
        <w:rPr>
          <w:rFonts w:asciiTheme="majorHAnsi" w:hAnsiTheme="majorHAnsi"/>
          <w:b/>
          <w:u w:val="single"/>
        </w:rPr>
        <w:t>Problem Solving Meeting</w:t>
      </w:r>
    </w:p>
    <w:p w14:paraId="43D35FFE" w14:textId="77777777" w:rsidR="00A65640" w:rsidRPr="002D58B0" w:rsidRDefault="00A65640" w:rsidP="00A65640">
      <w:pPr>
        <w:jc w:val="center"/>
        <w:rPr>
          <w:rFonts w:asciiTheme="majorHAnsi" w:hAnsiTheme="majorHAnsi"/>
        </w:rPr>
      </w:pPr>
    </w:p>
    <w:p w14:paraId="1F165CEE" w14:textId="77777777" w:rsidR="00A65640" w:rsidRPr="002D58B0" w:rsidRDefault="00A65640" w:rsidP="00A65640">
      <w:pPr>
        <w:rPr>
          <w:rFonts w:asciiTheme="majorHAnsi" w:hAnsiTheme="majorHAnsi"/>
          <w:color w:val="FF0000"/>
        </w:rPr>
      </w:pPr>
      <w:r>
        <w:rPr>
          <w:rFonts w:asciiTheme="majorHAnsi" w:hAnsiTheme="majorHAnsi"/>
          <w:b/>
        </w:rPr>
        <w:t xml:space="preserve">Problem solving meeting steps: </w:t>
      </w:r>
    </w:p>
    <w:p w14:paraId="37F7DF24" w14:textId="77777777" w:rsidR="00A65640" w:rsidRPr="00D818F9" w:rsidRDefault="00A65640" w:rsidP="00A65640">
      <w:pPr>
        <w:ind w:left="360"/>
        <w:rPr>
          <w:rFonts w:asciiTheme="majorHAnsi" w:hAnsiTheme="majorHAnsi"/>
          <w:b/>
        </w:rPr>
      </w:pPr>
      <w:r w:rsidRPr="00D818F9">
        <w:rPr>
          <w:rFonts w:asciiTheme="majorHAnsi" w:hAnsiTheme="majorHAnsi"/>
          <w:b/>
        </w:rPr>
        <w:t>1. Launching</w:t>
      </w:r>
      <w:r>
        <w:rPr>
          <w:rFonts w:asciiTheme="majorHAnsi" w:hAnsiTheme="majorHAnsi"/>
          <w:b/>
        </w:rPr>
        <w:t xml:space="preserve"> the problem-solving meeting</w:t>
      </w:r>
      <w:r w:rsidRPr="00D818F9">
        <w:rPr>
          <w:rFonts w:asciiTheme="majorHAnsi" w:hAnsiTheme="majorHAnsi"/>
          <w:b/>
        </w:rPr>
        <w:t xml:space="preserve">: </w:t>
      </w:r>
      <w:r>
        <w:rPr>
          <w:rFonts w:asciiTheme="majorHAnsi" w:hAnsiTheme="majorHAnsi"/>
          <w:b/>
        </w:rPr>
        <w:t>We agree to try</w:t>
      </w:r>
      <w:r w:rsidRPr="00D818F9">
        <w:rPr>
          <w:rFonts w:asciiTheme="majorHAnsi" w:hAnsiTheme="majorHAnsi"/>
          <w:b/>
        </w:rPr>
        <w:t xml:space="preserve"> to solve a problem for</w:t>
      </w:r>
      <w:r>
        <w:rPr>
          <w:rFonts w:asciiTheme="majorHAnsi" w:hAnsiTheme="majorHAnsi"/>
          <w:b/>
        </w:rPr>
        <w:t xml:space="preserve"> a</w:t>
      </w:r>
      <w:r w:rsidRPr="00D818F9">
        <w:rPr>
          <w:rFonts w:asciiTheme="majorHAnsi" w:hAnsiTheme="majorHAnsi"/>
          <w:b/>
        </w:rPr>
        <w:t xml:space="preserve"> win-win solution with no blaming or naming</w:t>
      </w:r>
      <w:r>
        <w:rPr>
          <w:rFonts w:asciiTheme="majorHAnsi" w:hAnsiTheme="majorHAnsi"/>
          <w:b/>
        </w:rPr>
        <w:t>. Thumbs up if you agree to help solve the problem.</w:t>
      </w:r>
    </w:p>
    <w:p w14:paraId="3B384943" w14:textId="77777777" w:rsidR="00A65640" w:rsidRDefault="00A65640" w:rsidP="00A65640">
      <w:pPr>
        <w:ind w:left="360"/>
        <w:rPr>
          <w:rFonts w:asciiTheme="majorHAnsi" w:hAnsiTheme="majorHAnsi"/>
          <w:b/>
        </w:rPr>
      </w:pPr>
      <w:r w:rsidRPr="00D818F9">
        <w:rPr>
          <w:rFonts w:asciiTheme="majorHAnsi" w:hAnsiTheme="majorHAnsi"/>
          <w:b/>
        </w:rPr>
        <w:t>2. Identifying the problem</w:t>
      </w:r>
      <w:r>
        <w:rPr>
          <w:rFonts w:asciiTheme="majorHAnsi" w:hAnsiTheme="majorHAnsi"/>
          <w:b/>
        </w:rPr>
        <w:t xml:space="preserve">. </w:t>
      </w:r>
      <w:r>
        <w:rPr>
          <w:rFonts w:asciiTheme="majorHAnsi" w:hAnsiTheme="majorHAnsi"/>
        </w:rPr>
        <w:t xml:space="preserve">(Pick one problem.) </w:t>
      </w:r>
      <w:r>
        <w:rPr>
          <w:rFonts w:asciiTheme="majorHAnsi" w:hAnsiTheme="majorHAnsi"/>
          <w:b/>
        </w:rPr>
        <w:t xml:space="preserve">The problem is: </w:t>
      </w:r>
    </w:p>
    <w:p w14:paraId="795F595E" w14:textId="77777777" w:rsidR="00A65640" w:rsidRPr="00E058EC" w:rsidRDefault="00A65640" w:rsidP="00A65640">
      <w:pPr>
        <w:pStyle w:val="ListParagraph"/>
        <w:numPr>
          <w:ilvl w:val="0"/>
          <w:numId w:val="3"/>
        </w:numPr>
        <w:rPr>
          <w:rFonts w:asciiTheme="majorHAnsi" w:hAnsiTheme="majorHAnsi"/>
          <w:i/>
        </w:rPr>
      </w:pPr>
      <w:r w:rsidRPr="00E058EC">
        <w:rPr>
          <w:rFonts w:asciiTheme="majorHAnsi" w:hAnsiTheme="majorHAnsi"/>
          <w:i/>
        </w:rPr>
        <w:t>We need to move our chairs for Class Meetings, but the class below us complains about the noise.</w:t>
      </w:r>
    </w:p>
    <w:p w14:paraId="59F456AB" w14:textId="77777777" w:rsidR="00A65640" w:rsidRPr="00E058EC" w:rsidRDefault="00A65640" w:rsidP="00A65640">
      <w:pPr>
        <w:pStyle w:val="ListParagraph"/>
        <w:numPr>
          <w:ilvl w:val="0"/>
          <w:numId w:val="3"/>
        </w:numPr>
        <w:rPr>
          <w:rFonts w:asciiTheme="majorHAnsi" w:hAnsiTheme="majorHAnsi"/>
          <w:i/>
        </w:rPr>
      </w:pPr>
      <w:r w:rsidRPr="00E058EC">
        <w:rPr>
          <w:rFonts w:asciiTheme="majorHAnsi" w:hAnsiTheme="majorHAnsi"/>
          <w:i/>
        </w:rPr>
        <w:t>My friend loaned me his laptop. I accidentally dropped it on the bus and now it won’t start up. I just found out the laptop really belongs to his older brother.</w:t>
      </w:r>
    </w:p>
    <w:p w14:paraId="0DADD124" w14:textId="77777777" w:rsidR="00A65640" w:rsidRPr="00E058EC" w:rsidRDefault="00A65640" w:rsidP="00A65640">
      <w:pPr>
        <w:pStyle w:val="ListParagraph"/>
        <w:numPr>
          <w:ilvl w:val="0"/>
          <w:numId w:val="3"/>
        </w:numPr>
        <w:rPr>
          <w:rFonts w:asciiTheme="majorHAnsi" w:hAnsiTheme="majorHAnsi"/>
          <w:i/>
        </w:rPr>
      </w:pPr>
      <w:r w:rsidRPr="00E058EC">
        <w:rPr>
          <w:rFonts w:asciiTheme="majorHAnsi" w:hAnsiTheme="majorHAnsi"/>
          <w:i/>
        </w:rPr>
        <w:t>I asked Tiffany to the prom and she said ‘yes’. I just found out she really wants to go with Jack who asked Nora to the prom. My friend said Tiffany said ‘yes’ to make Jack jealous.</w:t>
      </w:r>
    </w:p>
    <w:p w14:paraId="603CFE95" w14:textId="77777777" w:rsidR="00A65640" w:rsidRDefault="00A65640" w:rsidP="00A65640">
      <w:pPr>
        <w:ind w:left="360"/>
        <w:rPr>
          <w:rFonts w:asciiTheme="majorHAnsi" w:hAnsiTheme="majorHAnsi"/>
          <w:b/>
        </w:rPr>
      </w:pPr>
      <w:r w:rsidRPr="00D818F9">
        <w:rPr>
          <w:rFonts w:asciiTheme="majorHAnsi" w:hAnsiTheme="majorHAnsi"/>
          <w:b/>
        </w:rPr>
        <w:t>3. Ba</w:t>
      </w:r>
      <w:r>
        <w:rPr>
          <w:rFonts w:asciiTheme="majorHAnsi" w:hAnsiTheme="majorHAnsi"/>
          <w:b/>
        </w:rPr>
        <w:t>ckground of the problem: Now you</w:t>
      </w:r>
      <w:r w:rsidRPr="00D818F9">
        <w:rPr>
          <w:rFonts w:asciiTheme="majorHAnsi" w:hAnsiTheme="majorHAnsi"/>
          <w:b/>
        </w:rPr>
        <w:t xml:space="preserve"> h</w:t>
      </w:r>
      <w:r>
        <w:rPr>
          <w:rFonts w:asciiTheme="majorHAnsi" w:hAnsiTheme="majorHAnsi"/>
          <w:b/>
        </w:rPr>
        <w:t xml:space="preserve">ave opportunities to describe your </w:t>
      </w:r>
    </w:p>
    <w:p w14:paraId="1EFF964A" w14:textId="77777777" w:rsidR="00A65640" w:rsidRDefault="00A65640" w:rsidP="00A65640">
      <w:pPr>
        <w:ind w:left="360"/>
        <w:rPr>
          <w:rFonts w:asciiTheme="majorHAnsi" w:hAnsiTheme="majorHAnsi"/>
        </w:rPr>
      </w:pPr>
      <w:r>
        <w:rPr>
          <w:rFonts w:asciiTheme="majorHAnsi" w:hAnsiTheme="majorHAnsi"/>
          <w:b/>
        </w:rPr>
        <w:tab/>
      </w:r>
      <w:proofErr w:type="gramStart"/>
      <w:r>
        <w:rPr>
          <w:rFonts w:asciiTheme="majorHAnsi" w:hAnsiTheme="majorHAnsi"/>
          <w:b/>
        </w:rPr>
        <w:t>experience</w:t>
      </w:r>
      <w:proofErr w:type="gramEnd"/>
      <w:r>
        <w:rPr>
          <w:rFonts w:asciiTheme="majorHAnsi" w:hAnsiTheme="majorHAnsi"/>
          <w:b/>
        </w:rPr>
        <w:t xml:space="preserve"> with the problem. </w:t>
      </w:r>
      <w:r>
        <w:rPr>
          <w:rFonts w:asciiTheme="majorHAnsi" w:hAnsiTheme="majorHAnsi"/>
        </w:rPr>
        <w:t>(</w:t>
      </w:r>
      <w:proofErr w:type="gramStart"/>
      <w:r>
        <w:rPr>
          <w:rFonts w:asciiTheme="majorHAnsi" w:hAnsiTheme="majorHAnsi"/>
        </w:rPr>
        <w:t>what</w:t>
      </w:r>
      <w:proofErr w:type="gramEnd"/>
      <w:r>
        <w:rPr>
          <w:rFonts w:asciiTheme="majorHAnsi" w:hAnsiTheme="majorHAnsi"/>
        </w:rPr>
        <w:t xml:space="preserve"> have you noticed about this problem? </w:t>
      </w:r>
    </w:p>
    <w:p w14:paraId="4E354789" w14:textId="77777777" w:rsidR="00A65640" w:rsidRDefault="00A65640" w:rsidP="00A65640">
      <w:pPr>
        <w:ind w:left="360"/>
        <w:rPr>
          <w:rFonts w:asciiTheme="majorHAnsi" w:hAnsiTheme="majorHAnsi"/>
        </w:rPr>
      </w:pPr>
      <w:r>
        <w:rPr>
          <w:rFonts w:asciiTheme="majorHAnsi" w:hAnsiTheme="majorHAnsi"/>
          <w:b/>
        </w:rPr>
        <w:tab/>
      </w:r>
      <w:r>
        <w:rPr>
          <w:rFonts w:asciiTheme="majorHAnsi" w:hAnsiTheme="majorHAnsi"/>
        </w:rPr>
        <w:t>What’s getting in the way of…? What rules are being broken? What are the</w:t>
      </w:r>
    </w:p>
    <w:p w14:paraId="6D062484" w14:textId="77777777" w:rsidR="00A65640" w:rsidRPr="001E7102" w:rsidRDefault="00A65640" w:rsidP="00A65640">
      <w:pPr>
        <w:ind w:left="360" w:firstLine="360"/>
        <w:rPr>
          <w:rFonts w:asciiTheme="majorHAnsi" w:hAnsiTheme="majorHAnsi"/>
          <w:b/>
        </w:rPr>
      </w:pPr>
      <w:proofErr w:type="gramStart"/>
      <w:r>
        <w:rPr>
          <w:rFonts w:asciiTheme="majorHAnsi" w:hAnsiTheme="majorHAnsi"/>
        </w:rPr>
        <w:t>causes</w:t>
      </w:r>
      <w:proofErr w:type="gramEnd"/>
      <w:r>
        <w:rPr>
          <w:rFonts w:asciiTheme="majorHAnsi" w:hAnsiTheme="majorHAnsi"/>
        </w:rPr>
        <w:t xml:space="preserve">…effects?) </w:t>
      </w:r>
      <w:r>
        <w:rPr>
          <w:rFonts w:asciiTheme="majorHAnsi" w:hAnsiTheme="majorHAnsi"/>
          <w:b/>
        </w:rPr>
        <w:t>We will list all information relevant to this problem.</w:t>
      </w:r>
    </w:p>
    <w:p w14:paraId="1FB3BC50" w14:textId="77777777" w:rsidR="00A65640" w:rsidRDefault="00A65640" w:rsidP="00A65640">
      <w:pPr>
        <w:ind w:left="360"/>
        <w:rPr>
          <w:rFonts w:asciiTheme="majorHAnsi" w:hAnsiTheme="majorHAnsi"/>
          <w:b/>
        </w:rPr>
      </w:pPr>
      <w:r w:rsidRPr="00D818F9">
        <w:rPr>
          <w:rFonts w:asciiTheme="majorHAnsi" w:hAnsiTheme="majorHAnsi"/>
          <w:b/>
        </w:rPr>
        <w:t>4. Brai</w:t>
      </w:r>
      <w:r>
        <w:rPr>
          <w:rFonts w:asciiTheme="majorHAnsi" w:hAnsiTheme="majorHAnsi"/>
          <w:b/>
        </w:rPr>
        <w:t xml:space="preserve">nstorming solutions. This is where we list all possible solutions. Think </w:t>
      </w:r>
    </w:p>
    <w:p w14:paraId="4D4C1351" w14:textId="77777777" w:rsidR="00A65640" w:rsidRDefault="00A65640" w:rsidP="00A65640">
      <w:pPr>
        <w:ind w:left="360"/>
        <w:rPr>
          <w:rFonts w:asciiTheme="majorHAnsi" w:hAnsiTheme="majorHAnsi"/>
        </w:rPr>
      </w:pPr>
      <w:r>
        <w:rPr>
          <w:rFonts w:asciiTheme="majorHAnsi" w:hAnsiTheme="majorHAnsi"/>
          <w:b/>
        </w:rPr>
        <w:tab/>
      </w:r>
      <w:proofErr w:type="gramStart"/>
      <w:r>
        <w:rPr>
          <w:rFonts w:asciiTheme="majorHAnsi" w:hAnsiTheme="majorHAnsi"/>
          <w:b/>
        </w:rPr>
        <w:t>outside</w:t>
      </w:r>
      <w:proofErr w:type="gramEnd"/>
      <w:r>
        <w:rPr>
          <w:rFonts w:asciiTheme="majorHAnsi" w:hAnsiTheme="majorHAnsi"/>
          <w:b/>
        </w:rPr>
        <w:t xml:space="preserve"> the box for a win-win solution. </w:t>
      </w:r>
      <w:r>
        <w:rPr>
          <w:rFonts w:asciiTheme="majorHAnsi" w:hAnsiTheme="majorHAnsi"/>
        </w:rPr>
        <w:t xml:space="preserve">(What would help us solve the problem? </w:t>
      </w:r>
    </w:p>
    <w:p w14:paraId="7A8DE47D" w14:textId="77777777" w:rsidR="00A65640" w:rsidRPr="00CF3CC2" w:rsidRDefault="00A65640" w:rsidP="00A65640">
      <w:pPr>
        <w:ind w:left="360"/>
        <w:rPr>
          <w:rFonts w:asciiTheme="majorHAnsi" w:hAnsiTheme="majorHAnsi"/>
        </w:rPr>
      </w:pPr>
      <w:r>
        <w:rPr>
          <w:rFonts w:asciiTheme="majorHAnsi" w:hAnsiTheme="majorHAnsi"/>
          <w:b/>
        </w:rPr>
        <w:tab/>
      </w:r>
      <w:r>
        <w:rPr>
          <w:rFonts w:asciiTheme="majorHAnsi" w:hAnsiTheme="majorHAnsi"/>
        </w:rPr>
        <w:t>What would help us follow our agreements?)</w:t>
      </w:r>
    </w:p>
    <w:p w14:paraId="308375FD" w14:textId="77777777" w:rsidR="00A65640" w:rsidRDefault="00A65640" w:rsidP="00A65640">
      <w:pPr>
        <w:ind w:left="360"/>
        <w:rPr>
          <w:rFonts w:asciiTheme="majorHAnsi" w:hAnsiTheme="majorHAnsi"/>
          <w:b/>
        </w:rPr>
      </w:pPr>
      <w:r w:rsidRPr="00D818F9">
        <w:rPr>
          <w:rFonts w:asciiTheme="majorHAnsi" w:hAnsiTheme="majorHAnsi"/>
          <w:b/>
        </w:rPr>
        <w:t>5. Decision making</w:t>
      </w:r>
      <w:r>
        <w:rPr>
          <w:rFonts w:asciiTheme="majorHAnsi" w:hAnsiTheme="majorHAnsi"/>
          <w:b/>
        </w:rPr>
        <w:t xml:space="preserve">. We all participate in choosing a best solution. If the problem is </w:t>
      </w:r>
    </w:p>
    <w:p w14:paraId="3E523803" w14:textId="77777777" w:rsidR="00A65640" w:rsidRDefault="00A65640" w:rsidP="00A65640">
      <w:pPr>
        <w:ind w:left="36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ab/>
      </w:r>
      <w:proofErr w:type="gramStart"/>
      <w:r>
        <w:rPr>
          <w:rFonts w:asciiTheme="majorHAnsi" w:hAnsiTheme="majorHAnsi"/>
          <w:b/>
        </w:rPr>
        <w:t>relevant</w:t>
      </w:r>
      <w:proofErr w:type="gramEnd"/>
      <w:r>
        <w:rPr>
          <w:rFonts w:asciiTheme="majorHAnsi" w:hAnsiTheme="majorHAnsi"/>
          <w:b/>
        </w:rPr>
        <w:t xml:space="preserve"> to only one or a few people, we make a group recommendation of </w:t>
      </w:r>
    </w:p>
    <w:p w14:paraId="733BA168" w14:textId="77777777" w:rsidR="00A65640" w:rsidRDefault="00A65640" w:rsidP="00A65640">
      <w:pPr>
        <w:ind w:left="360"/>
        <w:rPr>
          <w:rFonts w:asciiTheme="majorHAnsi" w:hAnsiTheme="majorHAnsi"/>
        </w:rPr>
      </w:pPr>
      <w:r>
        <w:rPr>
          <w:rFonts w:asciiTheme="majorHAnsi" w:hAnsiTheme="majorHAnsi"/>
          <w:b/>
        </w:rPr>
        <w:tab/>
      </w:r>
      <w:proofErr w:type="gramStart"/>
      <w:r>
        <w:rPr>
          <w:rFonts w:asciiTheme="majorHAnsi" w:hAnsiTheme="majorHAnsi"/>
          <w:b/>
        </w:rPr>
        <w:t>what</w:t>
      </w:r>
      <w:proofErr w:type="gramEnd"/>
      <w:r>
        <w:rPr>
          <w:rFonts w:asciiTheme="majorHAnsi" w:hAnsiTheme="majorHAnsi"/>
          <w:b/>
        </w:rPr>
        <w:t xml:space="preserve"> might be a good solution. </w:t>
      </w:r>
      <w:r>
        <w:rPr>
          <w:rFonts w:asciiTheme="majorHAnsi" w:hAnsiTheme="majorHAnsi"/>
        </w:rPr>
        <w:t xml:space="preserve">(Promote conversation that works to assess the </w:t>
      </w:r>
    </w:p>
    <w:p w14:paraId="51ABF636" w14:textId="77777777" w:rsidR="00A65640" w:rsidRDefault="00A65640" w:rsidP="00A65640">
      <w:pPr>
        <w:ind w:left="36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ab/>
      </w:r>
      <w:proofErr w:type="gramStart"/>
      <w:r>
        <w:rPr>
          <w:rFonts w:asciiTheme="majorHAnsi" w:hAnsiTheme="majorHAnsi"/>
        </w:rPr>
        <w:t>feasibility</w:t>
      </w:r>
      <w:proofErr w:type="gramEnd"/>
      <w:r>
        <w:rPr>
          <w:rFonts w:asciiTheme="majorHAnsi" w:hAnsiTheme="majorHAnsi"/>
        </w:rPr>
        <w:t xml:space="preserve"> and plausible success of each possible solution.) </w:t>
      </w:r>
      <w:r>
        <w:rPr>
          <w:rFonts w:asciiTheme="majorHAnsi" w:hAnsiTheme="majorHAnsi"/>
          <w:b/>
        </w:rPr>
        <w:t xml:space="preserve">We will vote if </w:t>
      </w:r>
    </w:p>
    <w:p w14:paraId="4D1150F4" w14:textId="77777777" w:rsidR="00A65640" w:rsidRPr="00CF3CC2" w:rsidRDefault="00A65640" w:rsidP="00A65640">
      <w:pPr>
        <w:ind w:left="36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ab/>
      </w:r>
      <w:proofErr w:type="gramStart"/>
      <w:r>
        <w:rPr>
          <w:rFonts w:asciiTheme="majorHAnsi" w:hAnsiTheme="majorHAnsi"/>
          <w:b/>
        </w:rPr>
        <w:t>necessary</w:t>
      </w:r>
      <w:proofErr w:type="gramEnd"/>
      <w:r>
        <w:rPr>
          <w:rFonts w:asciiTheme="majorHAnsi" w:hAnsiTheme="majorHAnsi"/>
          <w:b/>
        </w:rPr>
        <w:t xml:space="preserve"> and make a decision.</w:t>
      </w:r>
    </w:p>
    <w:p w14:paraId="2C5B8A97" w14:textId="77777777" w:rsidR="00A65640" w:rsidRDefault="00A65640" w:rsidP="00A65640">
      <w:pPr>
        <w:ind w:left="36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6. Action: This is where we develop action steps that will lead to a resolution </w:t>
      </w:r>
    </w:p>
    <w:p w14:paraId="4EE0968D" w14:textId="77777777" w:rsidR="00A65640" w:rsidRDefault="00A65640" w:rsidP="00A65640">
      <w:pPr>
        <w:ind w:left="36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ab/>
      </w:r>
      <w:proofErr w:type="gramStart"/>
      <w:r>
        <w:rPr>
          <w:rFonts w:asciiTheme="majorHAnsi" w:hAnsiTheme="majorHAnsi"/>
          <w:b/>
        </w:rPr>
        <w:t>based</w:t>
      </w:r>
      <w:proofErr w:type="gramEnd"/>
      <w:r>
        <w:rPr>
          <w:rFonts w:asciiTheme="majorHAnsi" w:hAnsiTheme="majorHAnsi"/>
          <w:b/>
        </w:rPr>
        <w:t xml:space="preserve"> on the solution we have chosen. Let’s list our steps in order. </w:t>
      </w:r>
    </w:p>
    <w:p w14:paraId="18FC74F1" w14:textId="77777777" w:rsidR="00A65640" w:rsidRDefault="00A65640" w:rsidP="00A65640">
      <w:pPr>
        <w:ind w:left="36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ab/>
        <w:t>1.</w:t>
      </w:r>
    </w:p>
    <w:p w14:paraId="281F1399" w14:textId="77777777" w:rsidR="00A65640" w:rsidRDefault="00A65640" w:rsidP="00A65640">
      <w:pPr>
        <w:ind w:left="36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ab/>
        <w:t>2.</w:t>
      </w:r>
    </w:p>
    <w:p w14:paraId="4B3FAA73" w14:textId="77777777" w:rsidR="00A65640" w:rsidRDefault="00A65640" w:rsidP="00A65640">
      <w:pPr>
        <w:ind w:left="36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ab/>
        <w:t>3.</w:t>
      </w:r>
    </w:p>
    <w:p w14:paraId="647ADDC2" w14:textId="77777777" w:rsidR="00A65640" w:rsidRDefault="00A65640" w:rsidP="00A65640">
      <w:pPr>
        <w:ind w:left="36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ab/>
        <w:t>4.</w:t>
      </w:r>
    </w:p>
    <w:p w14:paraId="589A4F77" w14:textId="77777777" w:rsidR="00A65640" w:rsidRDefault="00A65640" w:rsidP="00A65640">
      <w:pPr>
        <w:ind w:left="36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How will we keep track of our progress? How do we know if we are heading toward our solution? How will we decide if our solution is working?</w:t>
      </w:r>
    </w:p>
    <w:p w14:paraId="32E768F7" w14:textId="77777777" w:rsidR="00A65640" w:rsidRPr="00CF3CC2" w:rsidRDefault="00A65640" w:rsidP="00A65640">
      <w:pPr>
        <w:rPr>
          <w:rFonts w:asciiTheme="majorHAnsi" w:hAnsiTheme="majorHAnsi"/>
        </w:rPr>
      </w:pPr>
    </w:p>
    <w:p w14:paraId="72B2924F" w14:textId="77777777" w:rsidR="00A65640" w:rsidRPr="00580413" w:rsidRDefault="00A65640" w:rsidP="00A65640">
      <w:pPr>
        <w:rPr>
          <w:rFonts w:asciiTheme="majorHAnsi" w:hAnsiTheme="majorHAnsi"/>
          <w:b/>
        </w:rPr>
      </w:pPr>
      <w:r w:rsidRPr="00580413">
        <w:rPr>
          <w:rFonts w:asciiTheme="majorHAnsi" w:hAnsiTheme="majorHAnsi"/>
          <w:b/>
        </w:rPr>
        <w:t>Problem Solving Reflection</w:t>
      </w:r>
      <w:r>
        <w:rPr>
          <w:rFonts w:asciiTheme="majorHAnsi" w:hAnsiTheme="majorHAnsi"/>
          <w:b/>
        </w:rPr>
        <w:t>:</w:t>
      </w:r>
    </w:p>
    <w:p w14:paraId="47A3E4F3" w14:textId="77777777" w:rsidR="00A65640" w:rsidRPr="00E058EC" w:rsidRDefault="00A65640" w:rsidP="00A65640">
      <w:pPr>
        <w:ind w:firstLine="720"/>
        <w:contextualSpacing/>
        <w:rPr>
          <w:rFonts w:asciiTheme="majorHAnsi" w:hAnsiTheme="majorHAnsi"/>
        </w:rPr>
      </w:pPr>
      <w:r w:rsidRPr="00E058EC">
        <w:rPr>
          <w:rFonts w:asciiTheme="majorHAnsi" w:hAnsiTheme="majorHAnsi"/>
        </w:rPr>
        <w:t>What factors build the wall of resistance?</w:t>
      </w:r>
    </w:p>
    <w:p w14:paraId="759308AE" w14:textId="77777777" w:rsidR="00A65640" w:rsidRPr="00E058EC" w:rsidRDefault="00A65640" w:rsidP="00A65640">
      <w:pPr>
        <w:ind w:firstLine="720"/>
        <w:contextualSpacing/>
        <w:rPr>
          <w:rFonts w:asciiTheme="majorHAnsi" w:hAnsiTheme="majorHAnsi"/>
        </w:rPr>
      </w:pPr>
      <w:r w:rsidRPr="00E058EC">
        <w:rPr>
          <w:rFonts w:asciiTheme="majorHAnsi" w:hAnsiTheme="majorHAnsi"/>
        </w:rPr>
        <w:t>What will it take to climb over the wall?</w:t>
      </w:r>
    </w:p>
    <w:p w14:paraId="24C0E337" w14:textId="77777777" w:rsidR="00A65640" w:rsidRPr="00E058EC" w:rsidRDefault="00A65640" w:rsidP="00A65640">
      <w:pPr>
        <w:ind w:firstLine="720"/>
        <w:contextualSpacing/>
        <w:rPr>
          <w:rFonts w:asciiTheme="majorHAnsi" w:hAnsiTheme="majorHAnsi"/>
        </w:rPr>
      </w:pPr>
      <w:r w:rsidRPr="00E058EC">
        <w:rPr>
          <w:rFonts w:asciiTheme="majorHAnsi" w:hAnsiTheme="majorHAnsi"/>
        </w:rPr>
        <w:t xml:space="preserve">How will Class Meetings be successful in your classroom? </w:t>
      </w:r>
    </w:p>
    <w:p w14:paraId="16D96CF4" w14:textId="77777777" w:rsidR="00B76C30" w:rsidRDefault="00B76C30"/>
    <w:sectPr w:rsidR="00B76C30" w:rsidSect="00BB166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23D97"/>
    <w:multiLevelType w:val="hybridMultilevel"/>
    <w:tmpl w:val="F8F2E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D6743C"/>
    <w:multiLevelType w:val="hybridMultilevel"/>
    <w:tmpl w:val="E3C237A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692F6C10"/>
    <w:multiLevelType w:val="hybridMultilevel"/>
    <w:tmpl w:val="C37AB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640"/>
    <w:rsid w:val="0019342A"/>
    <w:rsid w:val="00697974"/>
    <w:rsid w:val="00A65640"/>
    <w:rsid w:val="00B76C30"/>
    <w:rsid w:val="00BB1664"/>
    <w:rsid w:val="00E05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971C32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6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5640"/>
    <w:pPr>
      <w:ind w:left="720"/>
    </w:pPr>
    <w:rPr>
      <w:rFonts w:ascii="Calibri" w:eastAsia="Calibri" w:hAnsi="Calibri" w:cs="Times New Roman"/>
      <w:sz w:val="22"/>
      <w:szCs w:val="22"/>
    </w:rPr>
  </w:style>
  <w:style w:type="table" w:styleId="TableGrid">
    <w:name w:val="Table Grid"/>
    <w:basedOn w:val="TableNormal"/>
    <w:uiPriority w:val="59"/>
    <w:rsid w:val="00A656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6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5640"/>
    <w:pPr>
      <w:ind w:left="720"/>
    </w:pPr>
    <w:rPr>
      <w:rFonts w:ascii="Calibri" w:eastAsia="Calibri" w:hAnsi="Calibri" w:cs="Times New Roman"/>
      <w:sz w:val="22"/>
      <w:szCs w:val="22"/>
    </w:rPr>
  </w:style>
  <w:style w:type="table" w:styleId="TableGrid">
    <w:name w:val="Table Grid"/>
    <w:basedOn w:val="TableNormal"/>
    <w:uiPriority w:val="59"/>
    <w:rsid w:val="00A656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309</Words>
  <Characters>1767</Characters>
  <Application>Microsoft Macintosh Word</Application>
  <DocSecurity>0</DocSecurity>
  <Lines>14</Lines>
  <Paragraphs>4</Paragraphs>
  <ScaleCrop>false</ScaleCrop>
  <Company>New Century Education Consulting</Company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Judith Nuss</dc:creator>
  <cp:keywords/>
  <dc:description/>
  <cp:lastModifiedBy>Judith Nuss</cp:lastModifiedBy>
  <cp:revision>2</cp:revision>
  <cp:lastPrinted>2012-05-04T22:15:00Z</cp:lastPrinted>
  <dcterms:created xsi:type="dcterms:W3CDTF">2014-07-29T13:37:00Z</dcterms:created>
  <dcterms:modified xsi:type="dcterms:W3CDTF">2014-07-29T13:37:00Z</dcterms:modified>
</cp:coreProperties>
</file>